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3E90" w:rsidRDefault="00A33E90" w:rsidP="00A33E90">
      <w:pPr>
        <w:spacing w:before="240" w:after="0" w:line="300" w:lineRule="exact"/>
        <w:rPr>
          <w:rFonts w:ascii="Arial" w:hAnsi="Arial" w:cs="Arial"/>
          <w:b/>
          <w:i/>
          <w:color w:val="000000" w:themeColor="text1"/>
        </w:rPr>
      </w:pPr>
      <w:bookmarkStart w:id="0" w:name="_GoBack"/>
      <w:bookmarkEnd w:id="0"/>
      <w:r w:rsidRPr="00A33E90">
        <w:rPr>
          <w:rFonts w:ascii="Arial" w:hAnsi="Arial" w:cs="Arial"/>
          <w:b/>
          <w:i/>
          <w:color w:val="000000" w:themeColor="text1"/>
          <w:highlight w:val="yellow"/>
        </w:rPr>
        <w:t xml:space="preserve">[Briefkopf </w:t>
      </w:r>
      <w:r w:rsidR="007A691A">
        <w:rPr>
          <w:rFonts w:ascii="Arial" w:hAnsi="Arial" w:cs="Arial"/>
          <w:b/>
          <w:i/>
          <w:color w:val="000000" w:themeColor="text1"/>
          <w:highlight w:val="yellow"/>
        </w:rPr>
        <w:t>Vertragsarbeitgeber</w:t>
      </w:r>
      <w:r w:rsidRPr="00A33E90">
        <w:rPr>
          <w:rFonts w:ascii="Arial" w:hAnsi="Arial" w:cs="Arial"/>
          <w:b/>
          <w:i/>
          <w:color w:val="000000" w:themeColor="text1"/>
          <w:highlight w:val="yellow"/>
        </w:rPr>
        <w:t>]</w:t>
      </w:r>
    </w:p>
    <w:p w:rsidR="00A33E90" w:rsidRDefault="00A33E90" w:rsidP="00A33E90">
      <w:pPr>
        <w:spacing w:before="240" w:after="0" w:line="300" w:lineRule="exact"/>
        <w:rPr>
          <w:rFonts w:ascii="Arial" w:hAnsi="Arial" w:cs="Arial"/>
          <w:color w:val="000000" w:themeColor="text1"/>
        </w:rPr>
      </w:pPr>
    </w:p>
    <w:p w:rsidR="00A33E90" w:rsidRDefault="00A33E90" w:rsidP="00A33E90">
      <w:pPr>
        <w:spacing w:before="240" w:after="0" w:line="300" w:lineRule="exact"/>
        <w:rPr>
          <w:rFonts w:ascii="Arial" w:hAnsi="Arial" w:cs="Arial"/>
          <w:color w:val="000000" w:themeColor="text1"/>
        </w:rPr>
      </w:pPr>
      <w:r w:rsidRPr="00A33E90">
        <w:rPr>
          <w:rFonts w:ascii="Arial" w:hAnsi="Arial" w:cs="Arial"/>
          <w:color w:val="000000" w:themeColor="text1"/>
          <w:highlight w:val="yellow"/>
        </w:rPr>
        <w:t xml:space="preserve">Frau/Herr … </w:t>
      </w:r>
      <w:r w:rsidRPr="00A33E90">
        <w:rPr>
          <w:rFonts w:ascii="Arial" w:hAnsi="Arial" w:cs="Arial"/>
          <w:color w:val="000000" w:themeColor="text1"/>
          <w:highlight w:val="yellow"/>
        </w:rPr>
        <w:br/>
      </w:r>
      <w:r w:rsidRPr="00A33E90">
        <w:rPr>
          <w:rFonts w:ascii="Arial" w:hAnsi="Arial" w:cs="Arial"/>
          <w:b/>
          <w:i/>
          <w:color w:val="000000" w:themeColor="text1"/>
          <w:highlight w:val="yellow"/>
        </w:rPr>
        <w:t>[Anschrift]</w:t>
      </w:r>
    </w:p>
    <w:p w:rsidR="00A33E90" w:rsidRDefault="007A691A" w:rsidP="00A33E90">
      <w:pPr>
        <w:spacing w:before="240" w:after="0" w:line="300" w:lineRule="exact"/>
        <w:jc w:val="right"/>
        <w:rPr>
          <w:rFonts w:ascii="Arial" w:hAnsi="Arial" w:cs="Arial"/>
          <w:color w:val="000000" w:themeColor="text1"/>
        </w:rPr>
      </w:pPr>
      <w:r w:rsidRPr="007A691A">
        <w:rPr>
          <w:rFonts w:ascii="Arial" w:hAnsi="Arial" w:cs="Arial"/>
          <w:color w:val="000000" w:themeColor="text1"/>
          <w:highlight w:val="yellow"/>
        </w:rPr>
        <w:t>…</w:t>
      </w:r>
      <w:r w:rsidR="00A33E90">
        <w:rPr>
          <w:rFonts w:ascii="Arial" w:hAnsi="Arial" w:cs="Arial"/>
          <w:color w:val="000000" w:themeColor="text1"/>
        </w:rPr>
        <w:t xml:space="preserve">, den </w:t>
      </w:r>
      <w:r w:rsidR="00A33E90" w:rsidRPr="00A33E90">
        <w:rPr>
          <w:rFonts w:ascii="Arial" w:hAnsi="Arial" w:cs="Arial"/>
          <w:color w:val="000000" w:themeColor="text1"/>
          <w:highlight w:val="yellow"/>
        </w:rPr>
        <w:t xml:space="preserve">… </w:t>
      </w:r>
      <w:r w:rsidR="00A33E90" w:rsidRPr="00A33E90">
        <w:rPr>
          <w:rFonts w:ascii="Arial" w:hAnsi="Arial" w:cs="Arial"/>
          <w:b/>
          <w:i/>
          <w:color w:val="000000" w:themeColor="text1"/>
          <w:highlight w:val="yellow"/>
        </w:rPr>
        <w:t>[Datum]</w:t>
      </w:r>
    </w:p>
    <w:p w:rsidR="00A33E90" w:rsidRDefault="00A33E90" w:rsidP="00A33E90">
      <w:pPr>
        <w:spacing w:before="240" w:after="0" w:line="300" w:lineRule="exact"/>
        <w:rPr>
          <w:rFonts w:ascii="Arial" w:hAnsi="Arial" w:cs="Arial"/>
          <w:color w:val="000000" w:themeColor="text1"/>
        </w:rPr>
      </w:pPr>
    </w:p>
    <w:p w:rsidR="00A33E90" w:rsidRPr="00A33E90" w:rsidRDefault="00A33E90" w:rsidP="00A33E90">
      <w:pPr>
        <w:spacing w:before="240" w:after="0" w:line="300" w:lineRule="exact"/>
        <w:rPr>
          <w:rFonts w:ascii="Arial" w:hAnsi="Arial" w:cs="Arial"/>
          <w:color w:val="000000" w:themeColor="text1"/>
        </w:rPr>
      </w:pPr>
      <w:r>
        <w:rPr>
          <w:rFonts w:ascii="Arial" w:hAnsi="Arial" w:cs="Arial"/>
          <w:b/>
          <w:color w:val="000000" w:themeColor="text1"/>
        </w:rPr>
        <w:t>Einführung Kurzarbeit</w:t>
      </w:r>
      <w:r>
        <w:rPr>
          <w:rFonts w:ascii="Arial" w:hAnsi="Arial" w:cs="Arial"/>
          <w:b/>
          <w:color w:val="000000" w:themeColor="text1"/>
        </w:rPr>
        <w:br/>
      </w:r>
    </w:p>
    <w:p w:rsidR="00A33E90" w:rsidRDefault="00A33E90" w:rsidP="00A33E90">
      <w:pPr>
        <w:spacing w:before="240" w:after="0" w:line="300" w:lineRule="exact"/>
        <w:jc w:val="both"/>
        <w:rPr>
          <w:rFonts w:ascii="Arial" w:hAnsi="Arial" w:cs="Arial"/>
          <w:color w:val="000000" w:themeColor="text1"/>
        </w:rPr>
      </w:pPr>
      <w:r>
        <w:rPr>
          <w:rFonts w:ascii="Arial" w:hAnsi="Arial" w:cs="Arial"/>
          <w:color w:val="000000" w:themeColor="text1"/>
        </w:rPr>
        <w:t xml:space="preserve">Sehr </w:t>
      </w:r>
      <w:r w:rsidRPr="00A33E90">
        <w:rPr>
          <w:rFonts w:ascii="Arial" w:hAnsi="Arial" w:cs="Arial"/>
          <w:color w:val="000000" w:themeColor="text1"/>
          <w:highlight w:val="yellow"/>
        </w:rPr>
        <w:t>geehrte/r Frau/Herr …</w:t>
      </w:r>
      <w:r>
        <w:rPr>
          <w:rFonts w:ascii="Arial" w:hAnsi="Arial" w:cs="Arial"/>
          <w:color w:val="000000" w:themeColor="text1"/>
        </w:rPr>
        <w:t xml:space="preserve">, </w:t>
      </w:r>
    </w:p>
    <w:p w:rsidR="00A33E90" w:rsidRDefault="000C4E0E" w:rsidP="00A33E90">
      <w:pPr>
        <w:spacing w:before="240" w:after="0" w:line="300" w:lineRule="exact"/>
        <w:jc w:val="both"/>
        <w:rPr>
          <w:rFonts w:ascii="Arial" w:hAnsi="Arial" w:cs="Arial"/>
          <w:color w:val="000000" w:themeColor="text1"/>
        </w:rPr>
      </w:pPr>
      <w:r>
        <w:rPr>
          <w:rFonts w:ascii="Arial" w:hAnsi="Arial" w:cs="Arial"/>
          <w:color w:val="000000" w:themeColor="text1"/>
        </w:rPr>
        <w:t>aufgrund des Coron</w:t>
      </w:r>
      <w:r w:rsidR="00A33E90">
        <w:rPr>
          <w:rFonts w:ascii="Arial" w:hAnsi="Arial" w:cs="Arial"/>
          <w:color w:val="000000" w:themeColor="text1"/>
        </w:rPr>
        <w:t>a</w:t>
      </w:r>
      <w:r>
        <w:rPr>
          <w:rFonts w:ascii="Arial" w:hAnsi="Arial" w:cs="Arial"/>
          <w:color w:val="000000" w:themeColor="text1"/>
        </w:rPr>
        <w:t>-V</w:t>
      </w:r>
      <w:r w:rsidR="00A33E90">
        <w:rPr>
          <w:rFonts w:ascii="Arial" w:hAnsi="Arial" w:cs="Arial"/>
          <w:color w:val="000000" w:themeColor="text1"/>
        </w:rPr>
        <w:t xml:space="preserve">irus sind für unseren Standort wirtschaftliche Beeinträchtigungen zu befürchten. </w:t>
      </w:r>
    </w:p>
    <w:p w:rsidR="00D24656" w:rsidRDefault="00D24656" w:rsidP="00D24656">
      <w:pPr>
        <w:spacing w:before="240" w:after="0" w:line="300" w:lineRule="exact"/>
        <w:jc w:val="both"/>
        <w:rPr>
          <w:rFonts w:ascii="Arial" w:hAnsi="Arial" w:cs="Arial"/>
          <w:color w:val="000000" w:themeColor="text1"/>
        </w:rPr>
      </w:pPr>
      <w:r w:rsidRPr="00BD06B3">
        <w:rPr>
          <w:rFonts w:ascii="Arial" w:hAnsi="Arial" w:cs="Arial"/>
          <w:color w:val="000000" w:themeColor="text1"/>
        </w:rPr>
        <w:t xml:space="preserve">Wir </w:t>
      </w:r>
      <w:r w:rsidR="002D46B8" w:rsidRPr="00BD06B3">
        <w:rPr>
          <w:rFonts w:ascii="Arial" w:hAnsi="Arial" w:cs="Arial"/>
          <w:color w:val="000000" w:themeColor="text1"/>
        </w:rPr>
        <w:t>ordnen daher</w:t>
      </w:r>
      <w:r w:rsidR="00A33E90" w:rsidRPr="00BD06B3">
        <w:rPr>
          <w:rFonts w:ascii="Arial" w:hAnsi="Arial" w:cs="Arial"/>
          <w:color w:val="000000" w:themeColor="text1"/>
        </w:rPr>
        <w:t xml:space="preserve"> </w:t>
      </w:r>
      <w:r w:rsidR="00816366" w:rsidRPr="00BD06B3">
        <w:rPr>
          <w:rFonts w:ascii="Arial" w:hAnsi="Arial" w:cs="Arial"/>
          <w:color w:val="000000" w:themeColor="text1"/>
        </w:rPr>
        <w:t xml:space="preserve">Kurzarbeit </w:t>
      </w:r>
      <w:r w:rsidR="002D46B8" w:rsidRPr="00BD06B3">
        <w:rPr>
          <w:rFonts w:ascii="Arial" w:hAnsi="Arial" w:cs="Arial"/>
          <w:color w:val="000000" w:themeColor="text1"/>
        </w:rPr>
        <w:t>an</w:t>
      </w:r>
      <w:r w:rsidR="00816366">
        <w:rPr>
          <w:rFonts w:ascii="Arial" w:hAnsi="Arial" w:cs="Arial"/>
          <w:color w:val="000000" w:themeColor="text1"/>
        </w:rPr>
        <w:t xml:space="preserve">, </w:t>
      </w:r>
      <w:r w:rsidR="002D46B8">
        <w:rPr>
          <w:rFonts w:ascii="Arial" w:hAnsi="Arial" w:cs="Arial"/>
          <w:color w:val="000000" w:themeColor="text1"/>
        </w:rPr>
        <w:t>da</w:t>
      </w:r>
      <w:r w:rsidR="00816366">
        <w:rPr>
          <w:rFonts w:ascii="Arial" w:hAnsi="Arial" w:cs="Arial"/>
          <w:color w:val="000000" w:themeColor="text1"/>
        </w:rPr>
        <w:t xml:space="preserve"> ein erheblicher Arbeitsausfall vorliegt, der auf wirtschaftlichen Gründen oder einem unabwendbaren Ereignis beruht, die gesetzlichen Voraussetzungen für die Gewährung von Kurzarbeitergeld vorliegen und der Arbeitsausfall der Bundesagentur für Arbeit angezeigt ist</w:t>
      </w:r>
      <w:r w:rsidR="0074010D">
        <w:rPr>
          <w:rFonts w:ascii="Arial" w:hAnsi="Arial" w:cs="Arial"/>
          <w:color w:val="000000" w:themeColor="text1"/>
        </w:rPr>
        <w:t xml:space="preserve"> (§§ 95 ff. SGB III)</w:t>
      </w:r>
      <w:r w:rsidR="00816366">
        <w:rPr>
          <w:rFonts w:ascii="Arial" w:hAnsi="Arial" w:cs="Arial"/>
          <w:color w:val="000000" w:themeColor="text1"/>
        </w:rPr>
        <w:t xml:space="preserve">. </w:t>
      </w:r>
    </w:p>
    <w:p w:rsidR="00D24656" w:rsidRDefault="00D24656" w:rsidP="00D24656">
      <w:pPr>
        <w:spacing w:before="240" w:after="0" w:line="300" w:lineRule="exact"/>
        <w:jc w:val="both"/>
        <w:rPr>
          <w:rFonts w:ascii="Arial" w:hAnsi="Arial" w:cs="Arial"/>
          <w:color w:val="000000" w:themeColor="text1"/>
        </w:rPr>
      </w:pPr>
      <w:r>
        <w:rPr>
          <w:rFonts w:ascii="Arial" w:hAnsi="Arial" w:cs="Arial"/>
          <w:color w:val="000000" w:themeColor="text1"/>
        </w:rPr>
        <w:t xml:space="preserve">Da der Umfang der Kurzarbeit zu diesem Zeitpunkt nicht absehbar ist, kann diese bis hin zu einer Kurzarbeit von „Null“ reichen, wenn ein Arbeiten in den Betrieben nicht möglich sein sollte. </w:t>
      </w:r>
    </w:p>
    <w:p w:rsidR="002D46B8" w:rsidRDefault="00816366" w:rsidP="00A46C53">
      <w:pPr>
        <w:spacing w:before="240" w:after="0" w:line="300" w:lineRule="exact"/>
        <w:jc w:val="both"/>
        <w:rPr>
          <w:rFonts w:ascii="Arial" w:hAnsi="Arial" w:cs="Arial"/>
          <w:color w:val="000000" w:themeColor="text1"/>
        </w:rPr>
      </w:pPr>
      <w:r>
        <w:rPr>
          <w:rFonts w:ascii="Arial" w:hAnsi="Arial" w:cs="Arial"/>
          <w:color w:val="000000" w:themeColor="text1"/>
        </w:rPr>
        <w:t xml:space="preserve">Die Einführung von Kurzarbeit mit der damit verbundenen Herabsetzung der Arbeitszeit ist </w:t>
      </w:r>
      <w:r w:rsidR="00D24656">
        <w:rPr>
          <w:rFonts w:ascii="Arial" w:hAnsi="Arial" w:cs="Arial"/>
          <w:color w:val="000000" w:themeColor="text1"/>
        </w:rPr>
        <w:t>Ihnen</w:t>
      </w:r>
      <w:r>
        <w:rPr>
          <w:rFonts w:ascii="Arial" w:hAnsi="Arial" w:cs="Arial"/>
          <w:color w:val="000000" w:themeColor="text1"/>
        </w:rPr>
        <w:t xml:space="preserve"> mindestens </w:t>
      </w:r>
      <w:r w:rsidRPr="00BD06B3">
        <w:rPr>
          <w:rFonts w:ascii="Arial" w:hAnsi="Arial" w:cs="Arial"/>
          <w:color w:val="000000" w:themeColor="text1"/>
        </w:rPr>
        <w:t>eine</w:t>
      </w:r>
      <w:r>
        <w:rPr>
          <w:rFonts w:ascii="Arial" w:hAnsi="Arial" w:cs="Arial"/>
          <w:color w:val="000000" w:themeColor="text1"/>
        </w:rPr>
        <w:t xml:space="preserve"> Woche vorher anzuzeigen. </w:t>
      </w:r>
    </w:p>
    <w:p w:rsidR="002D46B8" w:rsidRPr="00BD06B3" w:rsidRDefault="00816366" w:rsidP="00A46C53">
      <w:pPr>
        <w:spacing w:before="240" w:after="0" w:line="300" w:lineRule="exact"/>
        <w:jc w:val="both"/>
        <w:rPr>
          <w:rFonts w:ascii="Arial" w:hAnsi="Arial" w:cs="Arial"/>
          <w:color w:val="000000" w:themeColor="text1"/>
        </w:rPr>
      </w:pPr>
      <w:r w:rsidRPr="00BD06B3">
        <w:rPr>
          <w:rFonts w:ascii="Arial" w:hAnsi="Arial" w:cs="Arial"/>
          <w:color w:val="000000" w:themeColor="text1"/>
        </w:rPr>
        <w:t xml:space="preserve">Die verkürzte Arbeitszeit führt zur Reduzierung der Vergütung </w:t>
      </w:r>
      <w:r w:rsidRPr="00BD06B3">
        <w:rPr>
          <w:rFonts w:ascii="Arial" w:hAnsi="Arial" w:cs="Arial"/>
          <w:color w:val="000000" w:themeColor="text1"/>
          <w:highlight w:val="yellow"/>
        </w:rPr>
        <w:t>gemäß § …</w:t>
      </w:r>
      <w:r w:rsidRPr="00BD06B3">
        <w:rPr>
          <w:rFonts w:ascii="Arial" w:hAnsi="Arial" w:cs="Arial"/>
          <w:color w:val="000000" w:themeColor="text1"/>
        </w:rPr>
        <w:t xml:space="preserve"> </w:t>
      </w:r>
      <w:r w:rsidR="0074010D" w:rsidRPr="00BD06B3">
        <w:rPr>
          <w:rFonts w:ascii="Arial" w:hAnsi="Arial" w:cs="Arial"/>
          <w:color w:val="000000" w:themeColor="text1"/>
        </w:rPr>
        <w:t>im Verhältnis der ausgefallenen zur regelmäßigen Arbeitszeit.</w:t>
      </w:r>
      <w:r w:rsidR="00A46C53" w:rsidRPr="00BD06B3">
        <w:rPr>
          <w:rFonts w:ascii="Arial" w:hAnsi="Arial" w:cs="Arial"/>
          <w:color w:val="000000" w:themeColor="text1"/>
        </w:rPr>
        <w:t xml:space="preserve"> </w:t>
      </w:r>
    </w:p>
    <w:p w:rsidR="00A46C53" w:rsidRPr="00BD06B3" w:rsidRDefault="00543018" w:rsidP="00A46C53">
      <w:pPr>
        <w:spacing w:before="240" w:after="0" w:line="300" w:lineRule="exact"/>
        <w:jc w:val="both"/>
        <w:rPr>
          <w:rFonts w:ascii="Arial" w:hAnsi="Arial" w:cs="Arial"/>
          <w:color w:val="000000" w:themeColor="text1"/>
        </w:rPr>
      </w:pPr>
      <w:r w:rsidRPr="00BD06B3">
        <w:rPr>
          <w:rFonts w:ascii="Arial" w:hAnsi="Arial" w:cs="Arial"/>
          <w:color w:val="000000" w:themeColor="text1"/>
        </w:rPr>
        <w:t xml:space="preserve">Zusätzlich zu der reduzierten Vergütung gemäß der verkürzten Arbeitszeit erhalten Sie für die Ausfallstunden </w:t>
      </w:r>
      <w:r w:rsidR="0046278B" w:rsidRPr="00BD06B3">
        <w:rPr>
          <w:rFonts w:ascii="Arial" w:hAnsi="Arial" w:cs="Arial"/>
          <w:color w:val="000000" w:themeColor="text1"/>
        </w:rPr>
        <w:t xml:space="preserve">eine Ersatzleistung in Form des Kurzarbeitergeldes der Bundesagentur für Arbeit </w:t>
      </w:r>
      <w:r w:rsidR="00BA68F7" w:rsidRPr="00BD06B3">
        <w:rPr>
          <w:rFonts w:ascii="Arial" w:hAnsi="Arial" w:cs="Arial"/>
          <w:color w:val="000000" w:themeColor="text1"/>
        </w:rPr>
        <w:t xml:space="preserve">in Höhe von 60 bzw. 67 % (abhängig von </w:t>
      </w:r>
      <w:r w:rsidR="00BD06B3" w:rsidRPr="00BD06B3">
        <w:rPr>
          <w:rFonts w:ascii="Arial" w:hAnsi="Arial" w:cs="Arial"/>
          <w:color w:val="000000" w:themeColor="text1"/>
        </w:rPr>
        <w:t xml:space="preserve">Ihren </w:t>
      </w:r>
      <w:r w:rsidR="00BA68F7" w:rsidRPr="00BD06B3">
        <w:rPr>
          <w:rFonts w:ascii="Arial" w:hAnsi="Arial" w:cs="Arial"/>
          <w:color w:val="000000" w:themeColor="text1"/>
        </w:rPr>
        <w:t>Steuermerkmalen)</w:t>
      </w:r>
      <w:r w:rsidR="00A46C53" w:rsidRPr="00BD06B3">
        <w:rPr>
          <w:rFonts w:ascii="Arial" w:hAnsi="Arial" w:cs="Arial"/>
          <w:color w:val="000000" w:themeColor="text1"/>
        </w:rPr>
        <w:t xml:space="preserve"> des Unterschiedsbetrages zwischen dem bisherigen Nettoeinkommen und dem tatsächlichen Nettoeinkommen nach Einführung </w:t>
      </w:r>
      <w:r w:rsidR="00BD06B3" w:rsidRPr="00BD06B3">
        <w:rPr>
          <w:rFonts w:ascii="Arial" w:hAnsi="Arial" w:cs="Arial"/>
          <w:color w:val="000000" w:themeColor="text1"/>
        </w:rPr>
        <w:t>der Kurzarbeit.</w:t>
      </w:r>
    </w:p>
    <w:p w:rsidR="0074010D" w:rsidRDefault="0074010D" w:rsidP="00A33E90">
      <w:pPr>
        <w:spacing w:before="240" w:after="0" w:line="300" w:lineRule="exact"/>
        <w:jc w:val="both"/>
        <w:rPr>
          <w:rFonts w:ascii="Arial" w:hAnsi="Arial" w:cs="Arial"/>
          <w:color w:val="000000" w:themeColor="text1"/>
        </w:rPr>
      </w:pPr>
      <w:r>
        <w:rPr>
          <w:rFonts w:ascii="Arial" w:hAnsi="Arial" w:cs="Arial"/>
          <w:color w:val="000000" w:themeColor="text1"/>
        </w:rPr>
        <w:t>Die Kurzarbeit soll</w:t>
      </w:r>
      <w:r w:rsidR="00816366">
        <w:rPr>
          <w:rFonts w:ascii="Arial" w:hAnsi="Arial" w:cs="Arial"/>
          <w:color w:val="000000" w:themeColor="text1"/>
        </w:rPr>
        <w:t xml:space="preserve"> </w:t>
      </w:r>
      <w:r>
        <w:rPr>
          <w:rFonts w:ascii="Arial" w:hAnsi="Arial" w:cs="Arial"/>
          <w:color w:val="000000" w:themeColor="text1"/>
        </w:rPr>
        <w:t>voraussichtlich</w:t>
      </w:r>
      <w:r w:rsidR="00A33E90">
        <w:rPr>
          <w:rFonts w:ascii="Arial" w:hAnsi="Arial" w:cs="Arial"/>
          <w:color w:val="000000" w:themeColor="text1"/>
        </w:rPr>
        <w:t xml:space="preserve"> in der Zeit vom </w:t>
      </w:r>
      <w:r w:rsidR="00A33E90" w:rsidRPr="00A33E90">
        <w:rPr>
          <w:rFonts w:ascii="Arial" w:hAnsi="Arial" w:cs="Arial"/>
          <w:color w:val="000000" w:themeColor="text1"/>
          <w:highlight w:val="yellow"/>
        </w:rPr>
        <w:t xml:space="preserve">… </w:t>
      </w:r>
      <w:r w:rsidR="00A33E90" w:rsidRPr="00A33E90">
        <w:rPr>
          <w:rFonts w:ascii="Arial" w:hAnsi="Arial" w:cs="Arial"/>
          <w:b/>
          <w:i/>
          <w:color w:val="000000" w:themeColor="text1"/>
          <w:highlight w:val="yellow"/>
        </w:rPr>
        <w:t>[Datum]</w:t>
      </w:r>
      <w:r w:rsidR="00A33E90">
        <w:rPr>
          <w:rFonts w:ascii="Arial" w:hAnsi="Arial" w:cs="Arial"/>
          <w:color w:val="000000" w:themeColor="text1"/>
        </w:rPr>
        <w:t xml:space="preserve"> bis zum </w:t>
      </w:r>
      <w:r w:rsidR="00A33E90" w:rsidRPr="00A33E90">
        <w:rPr>
          <w:rFonts w:ascii="Arial" w:hAnsi="Arial" w:cs="Arial"/>
          <w:color w:val="000000" w:themeColor="text1"/>
          <w:highlight w:val="yellow"/>
        </w:rPr>
        <w:t xml:space="preserve">… </w:t>
      </w:r>
      <w:r w:rsidR="00A33E90" w:rsidRPr="00A33E90">
        <w:rPr>
          <w:rFonts w:ascii="Arial" w:hAnsi="Arial" w:cs="Arial"/>
          <w:b/>
          <w:i/>
          <w:color w:val="000000" w:themeColor="text1"/>
          <w:highlight w:val="yellow"/>
        </w:rPr>
        <w:t>[Datum]</w:t>
      </w:r>
      <w:r w:rsidR="00A33E90">
        <w:rPr>
          <w:rFonts w:ascii="Arial" w:hAnsi="Arial" w:cs="Arial"/>
          <w:color w:val="000000" w:themeColor="text1"/>
        </w:rPr>
        <w:t xml:space="preserve"> </w:t>
      </w:r>
      <w:r>
        <w:rPr>
          <w:rFonts w:ascii="Arial" w:hAnsi="Arial" w:cs="Arial"/>
          <w:color w:val="000000" w:themeColor="text1"/>
        </w:rPr>
        <w:t>erfolgen</w:t>
      </w:r>
      <w:r w:rsidR="00A33E90">
        <w:rPr>
          <w:rFonts w:ascii="Arial" w:hAnsi="Arial" w:cs="Arial"/>
          <w:color w:val="000000" w:themeColor="text1"/>
        </w:rPr>
        <w:t>.</w:t>
      </w:r>
      <w:r>
        <w:rPr>
          <w:rFonts w:ascii="Arial" w:hAnsi="Arial" w:cs="Arial"/>
          <w:color w:val="000000" w:themeColor="text1"/>
        </w:rPr>
        <w:t xml:space="preserve"> Die mit der Kurzarbeit verbundene Verringerung der Arbeitszeit </w:t>
      </w:r>
      <w:r w:rsidR="006D578C">
        <w:rPr>
          <w:rFonts w:ascii="Arial" w:hAnsi="Arial" w:cs="Arial"/>
          <w:color w:val="000000" w:themeColor="text1"/>
        </w:rPr>
        <w:t xml:space="preserve">in einem Umfang von </w:t>
      </w:r>
      <w:r w:rsidR="00E9393C">
        <w:rPr>
          <w:rFonts w:ascii="Arial" w:hAnsi="Arial" w:cs="Arial"/>
          <w:color w:val="000000" w:themeColor="text1"/>
        </w:rPr>
        <w:t xml:space="preserve">aller Voraussicht nach </w:t>
      </w:r>
      <w:r w:rsidR="006D578C" w:rsidRPr="006D578C">
        <w:rPr>
          <w:rFonts w:ascii="Arial" w:hAnsi="Arial" w:cs="Arial"/>
          <w:color w:val="000000" w:themeColor="text1"/>
          <w:highlight w:val="yellow"/>
        </w:rPr>
        <w:t>…</w:t>
      </w:r>
      <w:r w:rsidR="006D578C">
        <w:rPr>
          <w:rFonts w:ascii="Arial" w:hAnsi="Arial" w:cs="Arial"/>
          <w:color w:val="000000" w:themeColor="text1"/>
        </w:rPr>
        <w:t xml:space="preserve"> </w:t>
      </w:r>
      <w:r>
        <w:rPr>
          <w:rFonts w:ascii="Arial" w:hAnsi="Arial" w:cs="Arial"/>
          <w:color w:val="000000" w:themeColor="text1"/>
        </w:rPr>
        <w:t xml:space="preserve">erfolgt an </w:t>
      </w:r>
      <w:r w:rsidRPr="0074010D">
        <w:rPr>
          <w:rFonts w:ascii="Arial" w:hAnsi="Arial" w:cs="Arial"/>
          <w:color w:val="000000" w:themeColor="text1"/>
          <w:highlight w:val="yellow"/>
        </w:rPr>
        <w:t>…</w:t>
      </w:r>
      <w:r>
        <w:rPr>
          <w:rFonts w:ascii="Arial" w:hAnsi="Arial" w:cs="Arial"/>
          <w:color w:val="000000" w:themeColor="text1"/>
        </w:rPr>
        <w:t xml:space="preserve"> </w:t>
      </w:r>
      <w:r w:rsidRPr="0074010D">
        <w:rPr>
          <w:rFonts w:ascii="Arial" w:hAnsi="Arial" w:cs="Arial"/>
          <w:b/>
          <w:i/>
          <w:color w:val="000000" w:themeColor="text1"/>
          <w:highlight w:val="yellow"/>
        </w:rPr>
        <w:t>[</w:t>
      </w:r>
      <w:r>
        <w:rPr>
          <w:rFonts w:ascii="Arial" w:hAnsi="Arial" w:cs="Arial"/>
          <w:b/>
          <w:i/>
          <w:color w:val="000000" w:themeColor="text1"/>
          <w:highlight w:val="yellow"/>
        </w:rPr>
        <w:t>z.B. jedem Arbeitstag zu gleichen Teilen und verkürzt die Dauer der täglichen Arbeitszeit</w:t>
      </w:r>
      <w:r w:rsidRPr="0074010D">
        <w:rPr>
          <w:rFonts w:ascii="Arial" w:hAnsi="Arial" w:cs="Arial"/>
          <w:b/>
          <w:i/>
          <w:color w:val="000000" w:themeColor="text1"/>
          <w:highlight w:val="yellow"/>
        </w:rPr>
        <w:t>]</w:t>
      </w:r>
      <w:r w:rsidRPr="0074010D">
        <w:rPr>
          <w:rFonts w:ascii="Arial" w:hAnsi="Arial" w:cs="Arial"/>
          <w:color w:val="000000" w:themeColor="text1"/>
        </w:rPr>
        <w:t>.</w:t>
      </w:r>
      <w:r w:rsidR="00A33E90">
        <w:rPr>
          <w:rFonts w:ascii="Arial" w:hAnsi="Arial" w:cs="Arial"/>
          <w:color w:val="000000" w:themeColor="text1"/>
        </w:rPr>
        <w:t xml:space="preserve"> </w:t>
      </w:r>
    </w:p>
    <w:p w:rsidR="00A33E90" w:rsidRDefault="00A33E90" w:rsidP="00A33E90">
      <w:pPr>
        <w:spacing w:before="240" w:after="0" w:line="300" w:lineRule="exact"/>
        <w:jc w:val="both"/>
        <w:rPr>
          <w:rFonts w:ascii="Arial" w:hAnsi="Arial" w:cs="Arial"/>
          <w:color w:val="000000" w:themeColor="text1"/>
        </w:rPr>
      </w:pPr>
      <w:r>
        <w:rPr>
          <w:rFonts w:ascii="Arial" w:hAnsi="Arial" w:cs="Arial"/>
          <w:color w:val="000000" w:themeColor="text1"/>
        </w:rPr>
        <w:t xml:space="preserve">Wir bitten Sie, Ihr Einverständnis zur Durchführung und zum Umfang der Kurzarbeit durch Unterzeichnung dieses Schreibens schriftlich zu erklären. </w:t>
      </w:r>
    </w:p>
    <w:p w:rsidR="00A33E90" w:rsidRDefault="00A33E90" w:rsidP="00A33E90">
      <w:pPr>
        <w:spacing w:before="240" w:after="0" w:line="300" w:lineRule="exact"/>
        <w:jc w:val="both"/>
        <w:rPr>
          <w:rFonts w:ascii="Arial" w:hAnsi="Arial" w:cs="Arial"/>
          <w:color w:val="000000" w:themeColor="text1"/>
        </w:rPr>
      </w:pPr>
      <w:r>
        <w:rPr>
          <w:rFonts w:ascii="Arial" w:hAnsi="Arial" w:cs="Arial"/>
          <w:color w:val="000000" w:themeColor="text1"/>
        </w:rPr>
        <w:t>Mit freundlichen Grüßen</w:t>
      </w:r>
    </w:p>
    <w:p w:rsidR="00A33E90" w:rsidRDefault="00A33E90" w:rsidP="00A33E90">
      <w:pPr>
        <w:spacing w:before="240" w:after="0" w:line="300" w:lineRule="exact"/>
        <w:rPr>
          <w:rFonts w:ascii="Arial" w:hAnsi="Arial" w:cs="Arial"/>
          <w:color w:val="000000" w:themeColor="text1"/>
        </w:rPr>
      </w:pPr>
    </w:p>
    <w:p w:rsidR="00A33E90" w:rsidRDefault="00A33E90" w:rsidP="00A33E90">
      <w:pPr>
        <w:pBdr>
          <w:bottom w:val="single" w:sz="12" w:space="1" w:color="auto"/>
        </w:pBdr>
        <w:spacing w:before="240" w:after="0" w:line="300" w:lineRule="exact"/>
        <w:rPr>
          <w:rFonts w:ascii="Arial" w:hAnsi="Arial" w:cs="Arial"/>
          <w:color w:val="000000" w:themeColor="text1"/>
        </w:rPr>
      </w:pPr>
      <w:r>
        <w:rPr>
          <w:rFonts w:ascii="Arial" w:hAnsi="Arial" w:cs="Arial"/>
          <w:color w:val="000000" w:themeColor="text1"/>
        </w:rPr>
        <w:t>_________________________</w:t>
      </w:r>
      <w:r>
        <w:rPr>
          <w:rFonts w:ascii="Arial" w:hAnsi="Arial" w:cs="Arial"/>
          <w:color w:val="000000" w:themeColor="text1"/>
        </w:rPr>
        <w:br/>
        <w:t>(</w:t>
      </w:r>
      <w:r w:rsidRPr="00A33E90">
        <w:rPr>
          <w:rFonts w:ascii="Arial" w:hAnsi="Arial" w:cs="Arial"/>
          <w:color w:val="000000" w:themeColor="text1"/>
          <w:highlight w:val="yellow"/>
        </w:rPr>
        <w:t>…</w:t>
      </w:r>
      <w:r>
        <w:rPr>
          <w:rFonts w:ascii="Arial" w:hAnsi="Arial" w:cs="Arial"/>
          <w:color w:val="000000" w:themeColor="text1"/>
        </w:rPr>
        <w:t>)</w:t>
      </w:r>
    </w:p>
    <w:p w:rsidR="00A33E90" w:rsidRDefault="00A33E90" w:rsidP="00A33E90">
      <w:pPr>
        <w:pBdr>
          <w:bottom w:val="single" w:sz="12" w:space="1" w:color="auto"/>
        </w:pBdr>
        <w:spacing w:before="240" w:after="0" w:line="300" w:lineRule="exact"/>
        <w:rPr>
          <w:rFonts w:ascii="Arial" w:hAnsi="Arial" w:cs="Arial"/>
          <w:color w:val="000000" w:themeColor="text1"/>
        </w:rPr>
      </w:pPr>
    </w:p>
    <w:p w:rsidR="00A33E90" w:rsidRDefault="00A33E90" w:rsidP="00A33E90">
      <w:pPr>
        <w:spacing w:before="240" w:after="0" w:line="300" w:lineRule="exact"/>
        <w:rPr>
          <w:rFonts w:ascii="Arial" w:hAnsi="Arial" w:cs="Arial"/>
          <w:color w:val="000000" w:themeColor="text1"/>
        </w:rPr>
      </w:pPr>
      <w:r>
        <w:rPr>
          <w:rFonts w:ascii="Arial" w:hAnsi="Arial" w:cs="Arial"/>
          <w:color w:val="000000" w:themeColor="text1"/>
        </w:rPr>
        <w:t xml:space="preserve">Ich bin einverstanden: </w:t>
      </w:r>
    </w:p>
    <w:p w:rsidR="00A33E90" w:rsidRDefault="00A33E90" w:rsidP="00A33E90">
      <w:pPr>
        <w:spacing w:before="240" w:after="0" w:line="300" w:lineRule="exact"/>
        <w:rPr>
          <w:rFonts w:ascii="Arial" w:hAnsi="Arial" w:cs="Arial"/>
          <w:color w:val="000000" w:themeColor="text1"/>
        </w:rPr>
      </w:pPr>
    </w:p>
    <w:p w:rsidR="00427416" w:rsidRPr="00B12573" w:rsidRDefault="00A33E90" w:rsidP="00A33E90">
      <w:pPr>
        <w:spacing w:before="240" w:after="0" w:line="300" w:lineRule="exact"/>
        <w:rPr>
          <w:rFonts w:ascii="Arial" w:hAnsi="Arial" w:cs="Arial"/>
          <w:color w:val="000000" w:themeColor="text1"/>
        </w:rPr>
      </w:pPr>
      <w:r>
        <w:rPr>
          <w:rFonts w:ascii="Arial" w:hAnsi="Arial" w:cs="Arial"/>
          <w:color w:val="000000" w:themeColor="text1"/>
        </w:rPr>
        <w:t>_________________________</w:t>
      </w:r>
      <w:r>
        <w:rPr>
          <w:rFonts w:ascii="Arial" w:hAnsi="Arial" w:cs="Arial"/>
          <w:color w:val="000000" w:themeColor="text1"/>
        </w:rPr>
        <w:br/>
        <w:t>(</w:t>
      </w:r>
      <w:r w:rsidRPr="00A33E90">
        <w:rPr>
          <w:rFonts w:ascii="Arial" w:hAnsi="Arial" w:cs="Arial"/>
          <w:color w:val="000000" w:themeColor="text1"/>
          <w:highlight w:val="yellow"/>
        </w:rPr>
        <w:t>…</w:t>
      </w:r>
      <w:r>
        <w:rPr>
          <w:rFonts w:ascii="Arial" w:hAnsi="Arial" w:cs="Arial"/>
          <w:color w:val="000000" w:themeColor="text1"/>
        </w:rPr>
        <w:t>)</w:t>
      </w:r>
      <w:r w:rsidR="00BA68F7">
        <w:rPr>
          <w:rFonts w:ascii="Arial" w:hAnsi="Arial" w:cs="Arial"/>
          <w:color w:val="000000" w:themeColor="text1"/>
        </w:rPr>
        <w:t xml:space="preserve"> </w:t>
      </w:r>
    </w:p>
    <w:sectPr w:rsidR="00427416" w:rsidRPr="00B12573">
      <w:headerReference w:type="even" r:id="rId9"/>
      <w:headerReference w:type="default" r:id="rId10"/>
      <w:footerReference w:type="default" r:id="rId11"/>
      <w:head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3DFF" w:rsidRDefault="00803DFF" w:rsidP="002F783D">
      <w:pPr>
        <w:spacing w:after="0" w:line="240" w:lineRule="auto"/>
      </w:pPr>
      <w:r>
        <w:separator/>
      </w:r>
    </w:p>
  </w:endnote>
  <w:endnote w:type="continuationSeparator" w:id="0">
    <w:p w:rsidR="00803DFF" w:rsidRDefault="00803DFF" w:rsidP="002F78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8030722"/>
      <w:docPartObj>
        <w:docPartGallery w:val="Page Numbers (Bottom of Page)"/>
        <w:docPartUnique/>
      </w:docPartObj>
    </w:sdtPr>
    <w:sdtEndPr/>
    <w:sdtContent>
      <w:sdt>
        <w:sdtPr>
          <w:id w:val="860082579"/>
          <w:docPartObj>
            <w:docPartGallery w:val="Page Numbers (Top of Page)"/>
            <w:docPartUnique/>
          </w:docPartObj>
        </w:sdtPr>
        <w:sdtEndPr/>
        <w:sdtContent>
          <w:p w:rsidR="002F783D" w:rsidRDefault="002F783D">
            <w:pPr>
              <w:pStyle w:val="Fuzeile"/>
              <w:jc w:val="right"/>
            </w:pPr>
            <w:r w:rsidRPr="002F783D">
              <w:rPr>
                <w:rFonts w:ascii="Arial" w:hAnsi="Arial" w:cs="Arial"/>
                <w:sz w:val="16"/>
                <w:szCs w:val="16"/>
              </w:rPr>
              <w:t xml:space="preserve">Seite </w:t>
            </w:r>
            <w:r w:rsidRPr="002F783D">
              <w:rPr>
                <w:rFonts w:ascii="Arial" w:hAnsi="Arial" w:cs="Arial"/>
                <w:b/>
                <w:bCs/>
                <w:sz w:val="16"/>
                <w:szCs w:val="16"/>
              </w:rPr>
              <w:fldChar w:fldCharType="begin"/>
            </w:r>
            <w:r w:rsidRPr="002F783D">
              <w:rPr>
                <w:rFonts w:ascii="Arial" w:hAnsi="Arial" w:cs="Arial"/>
                <w:b/>
                <w:bCs/>
                <w:sz w:val="16"/>
                <w:szCs w:val="16"/>
              </w:rPr>
              <w:instrText>PAGE</w:instrText>
            </w:r>
            <w:r w:rsidRPr="002F783D">
              <w:rPr>
                <w:rFonts w:ascii="Arial" w:hAnsi="Arial" w:cs="Arial"/>
                <w:b/>
                <w:bCs/>
                <w:sz w:val="16"/>
                <w:szCs w:val="16"/>
              </w:rPr>
              <w:fldChar w:fldCharType="separate"/>
            </w:r>
            <w:r w:rsidR="008C318A">
              <w:rPr>
                <w:rFonts w:ascii="Arial" w:hAnsi="Arial" w:cs="Arial"/>
                <w:b/>
                <w:bCs/>
                <w:noProof/>
                <w:sz w:val="16"/>
                <w:szCs w:val="16"/>
              </w:rPr>
              <w:t>1</w:t>
            </w:r>
            <w:r w:rsidRPr="002F783D">
              <w:rPr>
                <w:rFonts w:ascii="Arial" w:hAnsi="Arial" w:cs="Arial"/>
                <w:b/>
                <w:bCs/>
                <w:sz w:val="16"/>
                <w:szCs w:val="16"/>
              </w:rPr>
              <w:fldChar w:fldCharType="end"/>
            </w:r>
            <w:r w:rsidRPr="002F783D">
              <w:rPr>
                <w:rFonts w:ascii="Arial" w:hAnsi="Arial" w:cs="Arial"/>
                <w:sz w:val="16"/>
                <w:szCs w:val="16"/>
              </w:rPr>
              <w:t xml:space="preserve"> von </w:t>
            </w:r>
            <w:r w:rsidRPr="002F783D">
              <w:rPr>
                <w:rFonts w:ascii="Arial" w:hAnsi="Arial" w:cs="Arial"/>
                <w:b/>
                <w:bCs/>
                <w:sz w:val="16"/>
                <w:szCs w:val="16"/>
              </w:rPr>
              <w:fldChar w:fldCharType="begin"/>
            </w:r>
            <w:r w:rsidRPr="002F783D">
              <w:rPr>
                <w:rFonts w:ascii="Arial" w:hAnsi="Arial" w:cs="Arial"/>
                <w:b/>
                <w:bCs/>
                <w:sz w:val="16"/>
                <w:szCs w:val="16"/>
              </w:rPr>
              <w:instrText>NUMPAGES</w:instrText>
            </w:r>
            <w:r w:rsidRPr="002F783D">
              <w:rPr>
                <w:rFonts w:ascii="Arial" w:hAnsi="Arial" w:cs="Arial"/>
                <w:b/>
                <w:bCs/>
                <w:sz w:val="16"/>
                <w:szCs w:val="16"/>
              </w:rPr>
              <w:fldChar w:fldCharType="separate"/>
            </w:r>
            <w:r w:rsidR="008C318A">
              <w:rPr>
                <w:rFonts w:ascii="Arial" w:hAnsi="Arial" w:cs="Arial"/>
                <w:b/>
                <w:bCs/>
                <w:noProof/>
                <w:sz w:val="16"/>
                <w:szCs w:val="16"/>
              </w:rPr>
              <w:t>2</w:t>
            </w:r>
            <w:r w:rsidRPr="002F783D">
              <w:rPr>
                <w:rFonts w:ascii="Arial" w:hAnsi="Arial" w:cs="Arial"/>
                <w:b/>
                <w:bCs/>
                <w:sz w:val="16"/>
                <w:szCs w:val="16"/>
              </w:rPr>
              <w:fldChar w:fldCharType="end"/>
            </w:r>
          </w:p>
        </w:sdtContent>
      </w:sdt>
    </w:sdtContent>
  </w:sdt>
  <w:p w:rsidR="002F783D" w:rsidRDefault="002F783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3DFF" w:rsidRDefault="00803DFF" w:rsidP="002F783D">
      <w:pPr>
        <w:spacing w:after="0" w:line="240" w:lineRule="auto"/>
      </w:pPr>
      <w:r>
        <w:separator/>
      </w:r>
    </w:p>
  </w:footnote>
  <w:footnote w:type="continuationSeparator" w:id="0">
    <w:p w:rsidR="00803DFF" w:rsidRDefault="00803DFF" w:rsidP="002F78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3E90" w:rsidRDefault="00803DFF">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385735" o:spid="_x0000_s2050" type="#_x0000_t136" style="position:absolute;margin-left:0;margin-top:0;width:511.6pt;height:127.9pt;rotation:315;z-index:-251655168;mso-position-horizontal:center;mso-position-horizontal-relative:margin;mso-position-vertical:center;mso-position-vertical-relative:margin" o:allowincell="f" fillcolor="silver" stroked="f">
          <v:textpath style="font-family:&quot;Arial&quot;;font-size:1pt" string="ENTWUR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3E90" w:rsidRPr="00A33E90" w:rsidRDefault="00C80873" w:rsidP="00E9393C">
    <w:pPr>
      <w:pStyle w:val="Kopfzeile"/>
      <w:jc w:val="right"/>
      <w:rPr>
        <w:sz w:val="16"/>
        <w:szCs w:val="16"/>
      </w:rPr>
    </w:pPr>
    <w:r w:rsidRPr="003E3F82">
      <w:rPr>
        <w:rFonts w:ascii="Arial" w:hAnsi="Arial" w:cs="Arial"/>
      </w:rPr>
      <w:t xml:space="preserve">Entwurf Stand </w:t>
    </w:r>
    <w:r w:rsidR="00E9393C">
      <w:rPr>
        <w:rFonts w:ascii="Arial" w:hAnsi="Arial" w:cs="Arial"/>
      </w:rPr>
      <w:t>1</w:t>
    </w:r>
    <w:r w:rsidR="00BD06B3">
      <w:rPr>
        <w:rFonts w:ascii="Arial" w:hAnsi="Arial" w:cs="Arial"/>
      </w:rPr>
      <w:t>7</w:t>
    </w:r>
    <w:r w:rsidRPr="003E3F82">
      <w:rPr>
        <w:rFonts w:ascii="Arial" w:hAnsi="Arial" w:cs="Arial"/>
      </w:rPr>
      <w:t>.0</w:t>
    </w:r>
    <w:r w:rsidR="00E9393C">
      <w:rPr>
        <w:rFonts w:ascii="Arial" w:hAnsi="Arial" w:cs="Arial"/>
      </w:rPr>
      <w:t>3</w:t>
    </w:r>
    <w:r w:rsidRPr="003E3F82">
      <w:rPr>
        <w:rFonts w:ascii="Arial" w:hAnsi="Arial" w:cs="Arial"/>
      </w:rPr>
      <w:t>.2020</w:t>
    </w:r>
    <w:r w:rsidR="00803DFF">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385736" o:spid="_x0000_s2051" type="#_x0000_t136" style="position:absolute;left:0;text-align:left;margin-left:0;margin-top:0;width:511.6pt;height:127.9pt;rotation:315;z-index:-251653120;mso-position-horizontal:center;mso-position-horizontal-relative:margin;mso-position-vertical:center;mso-position-vertical-relative:margin" o:allowincell="f" fillcolor="silver" stroked="f">
          <v:textpath style="font-family:&quot;Arial&quot;;font-size:1pt" string="ENTWURF"/>
          <w10:wrap anchorx="margin" anchory="margin"/>
        </v:shape>
      </w:pict>
    </w:r>
    <w:r w:rsidRPr="00A33E90">
      <w:rPr>
        <w:sz w:val="16"/>
        <w:szCs w:val="1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3E90" w:rsidRDefault="00803DFF">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385734" o:spid="_x0000_s2049" type="#_x0000_t136" style="position:absolute;margin-left:0;margin-top:0;width:511.6pt;height:127.9pt;rotation:315;z-index:-251657216;mso-position-horizontal:center;mso-position-horizontal-relative:margin;mso-position-vertical:center;mso-position-vertical-relative:margin" o:allowincell="f" fillcolor="silver" stroked="f">
          <v:textpath style="font-family:&quot;Arial&quot;;font-size:1pt" string="ENTWUR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07DA7"/>
    <w:multiLevelType w:val="hybridMultilevel"/>
    <w:tmpl w:val="008652FE"/>
    <w:lvl w:ilvl="0" w:tplc="04070019">
      <w:start w:val="1"/>
      <w:numFmt w:val="lowerLetter"/>
      <w:lvlText w:val="%1."/>
      <w:lvlJc w:val="left"/>
      <w:pPr>
        <w:ind w:left="1429" w:hanging="360"/>
      </w:pPr>
    </w:lvl>
    <w:lvl w:ilvl="1" w:tplc="04070019" w:tentative="1">
      <w:start w:val="1"/>
      <w:numFmt w:val="lowerLetter"/>
      <w:lvlText w:val="%2."/>
      <w:lvlJc w:val="left"/>
      <w:pPr>
        <w:ind w:left="2149" w:hanging="360"/>
      </w:pPr>
    </w:lvl>
    <w:lvl w:ilvl="2" w:tplc="0407001B" w:tentative="1">
      <w:start w:val="1"/>
      <w:numFmt w:val="lowerRoman"/>
      <w:lvlText w:val="%3."/>
      <w:lvlJc w:val="right"/>
      <w:pPr>
        <w:ind w:left="2869" w:hanging="180"/>
      </w:pPr>
    </w:lvl>
    <w:lvl w:ilvl="3" w:tplc="0407000F" w:tentative="1">
      <w:start w:val="1"/>
      <w:numFmt w:val="decimal"/>
      <w:lvlText w:val="%4."/>
      <w:lvlJc w:val="left"/>
      <w:pPr>
        <w:ind w:left="3589" w:hanging="360"/>
      </w:pPr>
    </w:lvl>
    <w:lvl w:ilvl="4" w:tplc="04070019" w:tentative="1">
      <w:start w:val="1"/>
      <w:numFmt w:val="lowerLetter"/>
      <w:lvlText w:val="%5."/>
      <w:lvlJc w:val="left"/>
      <w:pPr>
        <w:ind w:left="4309" w:hanging="360"/>
      </w:pPr>
    </w:lvl>
    <w:lvl w:ilvl="5" w:tplc="0407001B" w:tentative="1">
      <w:start w:val="1"/>
      <w:numFmt w:val="lowerRoman"/>
      <w:lvlText w:val="%6."/>
      <w:lvlJc w:val="right"/>
      <w:pPr>
        <w:ind w:left="5029" w:hanging="180"/>
      </w:pPr>
    </w:lvl>
    <w:lvl w:ilvl="6" w:tplc="0407000F" w:tentative="1">
      <w:start w:val="1"/>
      <w:numFmt w:val="decimal"/>
      <w:lvlText w:val="%7."/>
      <w:lvlJc w:val="left"/>
      <w:pPr>
        <w:ind w:left="5749" w:hanging="360"/>
      </w:pPr>
    </w:lvl>
    <w:lvl w:ilvl="7" w:tplc="04070019" w:tentative="1">
      <w:start w:val="1"/>
      <w:numFmt w:val="lowerLetter"/>
      <w:lvlText w:val="%8."/>
      <w:lvlJc w:val="left"/>
      <w:pPr>
        <w:ind w:left="6469" w:hanging="360"/>
      </w:pPr>
    </w:lvl>
    <w:lvl w:ilvl="8" w:tplc="0407001B" w:tentative="1">
      <w:start w:val="1"/>
      <w:numFmt w:val="lowerRoman"/>
      <w:lvlText w:val="%9."/>
      <w:lvlJc w:val="right"/>
      <w:pPr>
        <w:ind w:left="7189" w:hanging="180"/>
      </w:pPr>
    </w:lvl>
  </w:abstractNum>
  <w:abstractNum w:abstractNumId="1" w15:restartNumberingAfterBreak="0">
    <w:nsid w:val="00B41D3D"/>
    <w:multiLevelType w:val="hybridMultilevel"/>
    <w:tmpl w:val="9EE8D2B8"/>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5D739E6"/>
    <w:multiLevelType w:val="hybridMultilevel"/>
    <w:tmpl w:val="FC98D6F8"/>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6730CFB"/>
    <w:multiLevelType w:val="hybridMultilevel"/>
    <w:tmpl w:val="C434A0B4"/>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9ED7CC9"/>
    <w:multiLevelType w:val="hybridMultilevel"/>
    <w:tmpl w:val="FCD2D1F0"/>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0FC50FB"/>
    <w:multiLevelType w:val="hybridMultilevel"/>
    <w:tmpl w:val="78D4E1E0"/>
    <w:lvl w:ilvl="0" w:tplc="EC7AA504">
      <w:start w:val="1"/>
      <w:numFmt w:val="decimal"/>
      <w:lvlText w:val="(%1)"/>
      <w:lvlJc w:val="left"/>
      <w:pPr>
        <w:ind w:left="720" w:hanging="360"/>
      </w:pPr>
      <w:rPr>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2DD664C"/>
    <w:multiLevelType w:val="hybridMultilevel"/>
    <w:tmpl w:val="FE082512"/>
    <w:lvl w:ilvl="0" w:tplc="04070015">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7" w15:restartNumberingAfterBreak="0">
    <w:nsid w:val="19C55738"/>
    <w:multiLevelType w:val="hybridMultilevel"/>
    <w:tmpl w:val="E88E10B0"/>
    <w:lvl w:ilvl="0" w:tplc="04070019">
      <w:start w:val="1"/>
      <w:numFmt w:val="lowerLetter"/>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8" w15:restartNumberingAfterBreak="0">
    <w:nsid w:val="23330961"/>
    <w:multiLevelType w:val="hybridMultilevel"/>
    <w:tmpl w:val="6BE81FFC"/>
    <w:lvl w:ilvl="0" w:tplc="04070015">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9" w15:restartNumberingAfterBreak="0">
    <w:nsid w:val="24CE308B"/>
    <w:multiLevelType w:val="hybridMultilevel"/>
    <w:tmpl w:val="C1242C64"/>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5DF2179"/>
    <w:multiLevelType w:val="hybridMultilevel"/>
    <w:tmpl w:val="CD6E79BA"/>
    <w:lvl w:ilvl="0" w:tplc="374266A0">
      <w:start w:val="1"/>
      <w:numFmt w:val="decimal"/>
      <w:lvlText w:val="(%1)"/>
      <w:lvlJc w:val="left"/>
      <w:pPr>
        <w:ind w:left="360" w:hanging="360"/>
      </w:pPr>
      <w:rPr>
        <w:rFonts w:hint="default"/>
        <w:b w:val="0"/>
        <w:sz w:val="22"/>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15:restartNumberingAfterBreak="0">
    <w:nsid w:val="2FB55F25"/>
    <w:multiLevelType w:val="hybridMultilevel"/>
    <w:tmpl w:val="985C9FC6"/>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F06004C"/>
    <w:multiLevelType w:val="hybridMultilevel"/>
    <w:tmpl w:val="AA90E462"/>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3C22473"/>
    <w:multiLevelType w:val="hybridMultilevel"/>
    <w:tmpl w:val="EC121B78"/>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BBB7916"/>
    <w:multiLevelType w:val="hybridMultilevel"/>
    <w:tmpl w:val="3B96488A"/>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580615A0"/>
    <w:multiLevelType w:val="hybridMultilevel"/>
    <w:tmpl w:val="9D22CAF0"/>
    <w:lvl w:ilvl="0" w:tplc="04070019">
      <w:start w:val="1"/>
      <w:numFmt w:val="lowerLetter"/>
      <w:lvlText w:val="%1."/>
      <w:lvlJc w:val="left"/>
      <w:pPr>
        <w:ind w:left="1429" w:hanging="360"/>
      </w:pPr>
    </w:lvl>
    <w:lvl w:ilvl="1" w:tplc="04070019" w:tentative="1">
      <w:start w:val="1"/>
      <w:numFmt w:val="lowerLetter"/>
      <w:lvlText w:val="%2."/>
      <w:lvlJc w:val="left"/>
      <w:pPr>
        <w:ind w:left="2149" w:hanging="360"/>
      </w:pPr>
    </w:lvl>
    <w:lvl w:ilvl="2" w:tplc="0407001B" w:tentative="1">
      <w:start w:val="1"/>
      <w:numFmt w:val="lowerRoman"/>
      <w:lvlText w:val="%3."/>
      <w:lvlJc w:val="right"/>
      <w:pPr>
        <w:ind w:left="2869" w:hanging="180"/>
      </w:pPr>
    </w:lvl>
    <w:lvl w:ilvl="3" w:tplc="0407000F" w:tentative="1">
      <w:start w:val="1"/>
      <w:numFmt w:val="decimal"/>
      <w:lvlText w:val="%4."/>
      <w:lvlJc w:val="left"/>
      <w:pPr>
        <w:ind w:left="3589" w:hanging="360"/>
      </w:pPr>
    </w:lvl>
    <w:lvl w:ilvl="4" w:tplc="04070019" w:tentative="1">
      <w:start w:val="1"/>
      <w:numFmt w:val="lowerLetter"/>
      <w:lvlText w:val="%5."/>
      <w:lvlJc w:val="left"/>
      <w:pPr>
        <w:ind w:left="4309" w:hanging="360"/>
      </w:pPr>
    </w:lvl>
    <w:lvl w:ilvl="5" w:tplc="0407001B" w:tentative="1">
      <w:start w:val="1"/>
      <w:numFmt w:val="lowerRoman"/>
      <w:lvlText w:val="%6."/>
      <w:lvlJc w:val="right"/>
      <w:pPr>
        <w:ind w:left="5029" w:hanging="180"/>
      </w:pPr>
    </w:lvl>
    <w:lvl w:ilvl="6" w:tplc="0407000F" w:tentative="1">
      <w:start w:val="1"/>
      <w:numFmt w:val="decimal"/>
      <w:lvlText w:val="%7."/>
      <w:lvlJc w:val="left"/>
      <w:pPr>
        <w:ind w:left="5749" w:hanging="360"/>
      </w:pPr>
    </w:lvl>
    <w:lvl w:ilvl="7" w:tplc="04070019" w:tentative="1">
      <w:start w:val="1"/>
      <w:numFmt w:val="lowerLetter"/>
      <w:lvlText w:val="%8."/>
      <w:lvlJc w:val="left"/>
      <w:pPr>
        <w:ind w:left="6469" w:hanging="360"/>
      </w:pPr>
    </w:lvl>
    <w:lvl w:ilvl="8" w:tplc="0407001B" w:tentative="1">
      <w:start w:val="1"/>
      <w:numFmt w:val="lowerRoman"/>
      <w:lvlText w:val="%9."/>
      <w:lvlJc w:val="right"/>
      <w:pPr>
        <w:ind w:left="7189" w:hanging="180"/>
      </w:pPr>
    </w:lvl>
  </w:abstractNum>
  <w:abstractNum w:abstractNumId="16" w15:restartNumberingAfterBreak="0">
    <w:nsid w:val="585877C5"/>
    <w:multiLevelType w:val="hybridMultilevel"/>
    <w:tmpl w:val="5B3EC738"/>
    <w:lvl w:ilvl="0" w:tplc="04070019">
      <w:start w:val="1"/>
      <w:numFmt w:val="lowerLetter"/>
      <w:lvlText w:val="%1."/>
      <w:lvlJc w:val="left"/>
      <w:pPr>
        <w:ind w:left="1430" w:hanging="360"/>
      </w:pPr>
      <w:rPr>
        <w:rFonts w:hint="default"/>
      </w:rPr>
    </w:lvl>
    <w:lvl w:ilvl="1" w:tplc="04070019" w:tentative="1">
      <w:start w:val="1"/>
      <w:numFmt w:val="lowerLetter"/>
      <w:lvlText w:val="%2."/>
      <w:lvlJc w:val="left"/>
      <w:pPr>
        <w:ind w:left="2150" w:hanging="360"/>
      </w:pPr>
    </w:lvl>
    <w:lvl w:ilvl="2" w:tplc="0407001B" w:tentative="1">
      <w:start w:val="1"/>
      <w:numFmt w:val="lowerRoman"/>
      <w:lvlText w:val="%3."/>
      <w:lvlJc w:val="right"/>
      <w:pPr>
        <w:ind w:left="2870" w:hanging="180"/>
      </w:pPr>
    </w:lvl>
    <w:lvl w:ilvl="3" w:tplc="0407000F" w:tentative="1">
      <w:start w:val="1"/>
      <w:numFmt w:val="decimal"/>
      <w:lvlText w:val="%4."/>
      <w:lvlJc w:val="left"/>
      <w:pPr>
        <w:ind w:left="3590" w:hanging="360"/>
      </w:pPr>
    </w:lvl>
    <w:lvl w:ilvl="4" w:tplc="04070019" w:tentative="1">
      <w:start w:val="1"/>
      <w:numFmt w:val="lowerLetter"/>
      <w:lvlText w:val="%5."/>
      <w:lvlJc w:val="left"/>
      <w:pPr>
        <w:ind w:left="4310" w:hanging="360"/>
      </w:pPr>
    </w:lvl>
    <w:lvl w:ilvl="5" w:tplc="0407001B" w:tentative="1">
      <w:start w:val="1"/>
      <w:numFmt w:val="lowerRoman"/>
      <w:lvlText w:val="%6."/>
      <w:lvlJc w:val="right"/>
      <w:pPr>
        <w:ind w:left="5030" w:hanging="180"/>
      </w:pPr>
    </w:lvl>
    <w:lvl w:ilvl="6" w:tplc="0407000F" w:tentative="1">
      <w:start w:val="1"/>
      <w:numFmt w:val="decimal"/>
      <w:lvlText w:val="%7."/>
      <w:lvlJc w:val="left"/>
      <w:pPr>
        <w:ind w:left="5750" w:hanging="360"/>
      </w:pPr>
    </w:lvl>
    <w:lvl w:ilvl="7" w:tplc="04070019" w:tentative="1">
      <w:start w:val="1"/>
      <w:numFmt w:val="lowerLetter"/>
      <w:lvlText w:val="%8."/>
      <w:lvlJc w:val="left"/>
      <w:pPr>
        <w:ind w:left="6470" w:hanging="360"/>
      </w:pPr>
    </w:lvl>
    <w:lvl w:ilvl="8" w:tplc="0407001B" w:tentative="1">
      <w:start w:val="1"/>
      <w:numFmt w:val="lowerRoman"/>
      <w:lvlText w:val="%9."/>
      <w:lvlJc w:val="right"/>
      <w:pPr>
        <w:ind w:left="7190" w:hanging="180"/>
      </w:pPr>
    </w:lvl>
  </w:abstractNum>
  <w:abstractNum w:abstractNumId="17" w15:restartNumberingAfterBreak="0">
    <w:nsid w:val="59A72218"/>
    <w:multiLevelType w:val="hybridMultilevel"/>
    <w:tmpl w:val="4C6E95DE"/>
    <w:lvl w:ilvl="0" w:tplc="05DE8040">
      <w:start w:val="13"/>
      <w:numFmt w:val="decimal"/>
      <w:lvlText w:val="%1."/>
      <w:lvlJc w:val="left"/>
      <w:pPr>
        <w:ind w:left="360" w:hanging="360"/>
      </w:pPr>
      <w:rPr>
        <w:rFonts w:ascii="Arial" w:hAnsi="Arial" w:hint="default"/>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5B563EAC"/>
    <w:multiLevelType w:val="hybridMultilevel"/>
    <w:tmpl w:val="83782536"/>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5BA17527"/>
    <w:multiLevelType w:val="hybridMultilevel"/>
    <w:tmpl w:val="6CB60EDC"/>
    <w:lvl w:ilvl="0" w:tplc="04070015">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0" w15:restartNumberingAfterBreak="0">
    <w:nsid w:val="5D555CBC"/>
    <w:multiLevelType w:val="hybridMultilevel"/>
    <w:tmpl w:val="54B41898"/>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5ECE5ECE"/>
    <w:multiLevelType w:val="hybridMultilevel"/>
    <w:tmpl w:val="0D8E8302"/>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6361430D"/>
    <w:multiLevelType w:val="hybridMultilevel"/>
    <w:tmpl w:val="BBD0D1A6"/>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73CD3F85"/>
    <w:multiLevelType w:val="hybridMultilevel"/>
    <w:tmpl w:val="9E383F72"/>
    <w:lvl w:ilvl="0" w:tplc="52D62E32">
      <w:start w:val="1"/>
      <w:numFmt w:val="decimal"/>
      <w:lvlText w:val="(%1)"/>
      <w:lvlJc w:val="left"/>
      <w:pPr>
        <w:ind w:left="720" w:hanging="360"/>
      </w:pPr>
      <w:rPr>
        <w:rFonts w:hint="default"/>
        <w:b w:val="0"/>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79F924B6"/>
    <w:multiLevelType w:val="hybridMultilevel"/>
    <w:tmpl w:val="18F249E2"/>
    <w:lvl w:ilvl="0" w:tplc="04070017">
      <w:start w:val="1"/>
      <w:numFmt w:val="lowerLetter"/>
      <w:lvlText w:val="%1)"/>
      <w:lvlJc w:val="left"/>
      <w:pPr>
        <w:ind w:left="1145" w:hanging="360"/>
      </w:pPr>
    </w:lvl>
    <w:lvl w:ilvl="1" w:tplc="04070019" w:tentative="1">
      <w:start w:val="1"/>
      <w:numFmt w:val="lowerLetter"/>
      <w:lvlText w:val="%2."/>
      <w:lvlJc w:val="left"/>
      <w:pPr>
        <w:ind w:left="1865" w:hanging="360"/>
      </w:pPr>
    </w:lvl>
    <w:lvl w:ilvl="2" w:tplc="0407001B" w:tentative="1">
      <w:start w:val="1"/>
      <w:numFmt w:val="lowerRoman"/>
      <w:lvlText w:val="%3."/>
      <w:lvlJc w:val="right"/>
      <w:pPr>
        <w:ind w:left="2585" w:hanging="180"/>
      </w:pPr>
    </w:lvl>
    <w:lvl w:ilvl="3" w:tplc="0407000F" w:tentative="1">
      <w:start w:val="1"/>
      <w:numFmt w:val="decimal"/>
      <w:lvlText w:val="%4."/>
      <w:lvlJc w:val="left"/>
      <w:pPr>
        <w:ind w:left="3305" w:hanging="360"/>
      </w:pPr>
    </w:lvl>
    <w:lvl w:ilvl="4" w:tplc="04070019" w:tentative="1">
      <w:start w:val="1"/>
      <w:numFmt w:val="lowerLetter"/>
      <w:lvlText w:val="%5."/>
      <w:lvlJc w:val="left"/>
      <w:pPr>
        <w:ind w:left="4025" w:hanging="360"/>
      </w:pPr>
    </w:lvl>
    <w:lvl w:ilvl="5" w:tplc="0407001B" w:tentative="1">
      <w:start w:val="1"/>
      <w:numFmt w:val="lowerRoman"/>
      <w:lvlText w:val="%6."/>
      <w:lvlJc w:val="right"/>
      <w:pPr>
        <w:ind w:left="4745" w:hanging="180"/>
      </w:pPr>
    </w:lvl>
    <w:lvl w:ilvl="6" w:tplc="0407000F" w:tentative="1">
      <w:start w:val="1"/>
      <w:numFmt w:val="decimal"/>
      <w:lvlText w:val="%7."/>
      <w:lvlJc w:val="left"/>
      <w:pPr>
        <w:ind w:left="5465" w:hanging="360"/>
      </w:pPr>
    </w:lvl>
    <w:lvl w:ilvl="7" w:tplc="04070019" w:tentative="1">
      <w:start w:val="1"/>
      <w:numFmt w:val="lowerLetter"/>
      <w:lvlText w:val="%8."/>
      <w:lvlJc w:val="left"/>
      <w:pPr>
        <w:ind w:left="6185" w:hanging="360"/>
      </w:pPr>
    </w:lvl>
    <w:lvl w:ilvl="8" w:tplc="0407001B" w:tentative="1">
      <w:start w:val="1"/>
      <w:numFmt w:val="lowerRoman"/>
      <w:lvlText w:val="%9."/>
      <w:lvlJc w:val="right"/>
      <w:pPr>
        <w:ind w:left="6905" w:hanging="180"/>
      </w:pPr>
    </w:lvl>
  </w:abstractNum>
  <w:abstractNum w:abstractNumId="25" w15:restartNumberingAfterBreak="0">
    <w:nsid w:val="7BAF4083"/>
    <w:multiLevelType w:val="hybridMultilevel"/>
    <w:tmpl w:val="1A00EB52"/>
    <w:lvl w:ilvl="0" w:tplc="BD8C5882">
      <w:start w:val="1"/>
      <w:numFmt w:val="decimal"/>
      <w:lvlText w:val="%1."/>
      <w:lvlJc w:val="left"/>
      <w:pPr>
        <w:ind w:left="360" w:hanging="360"/>
      </w:pPr>
      <w:rPr>
        <w:rFonts w:ascii="Arial" w:hAnsi="Arial" w:hint="default"/>
        <w:sz w:val="22"/>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6" w15:restartNumberingAfterBreak="0">
    <w:nsid w:val="7C82665D"/>
    <w:multiLevelType w:val="hybridMultilevel"/>
    <w:tmpl w:val="4BA8E3F4"/>
    <w:lvl w:ilvl="0" w:tplc="04070015">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13"/>
  </w:num>
  <w:num w:numId="2">
    <w:abstractNumId w:val="25"/>
  </w:num>
  <w:num w:numId="3">
    <w:abstractNumId w:val="11"/>
  </w:num>
  <w:num w:numId="4">
    <w:abstractNumId w:val="9"/>
  </w:num>
  <w:num w:numId="5">
    <w:abstractNumId w:val="18"/>
  </w:num>
  <w:num w:numId="6">
    <w:abstractNumId w:val="1"/>
  </w:num>
  <w:num w:numId="7">
    <w:abstractNumId w:val="14"/>
  </w:num>
  <w:num w:numId="8">
    <w:abstractNumId w:val="24"/>
  </w:num>
  <w:num w:numId="9">
    <w:abstractNumId w:val="2"/>
  </w:num>
  <w:num w:numId="10">
    <w:abstractNumId w:val="21"/>
  </w:num>
  <w:num w:numId="11">
    <w:abstractNumId w:val="22"/>
  </w:num>
  <w:num w:numId="12">
    <w:abstractNumId w:val="3"/>
  </w:num>
  <w:num w:numId="13">
    <w:abstractNumId w:val="4"/>
  </w:num>
  <w:num w:numId="14">
    <w:abstractNumId w:val="5"/>
  </w:num>
  <w:num w:numId="15">
    <w:abstractNumId w:val="8"/>
  </w:num>
  <w:num w:numId="16">
    <w:abstractNumId w:val="26"/>
  </w:num>
  <w:num w:numId="17">
    <w:abstractNumId w:val="7"/>
  </w:num>
  <w:num w:numId="18">
    <w:abstractNumId w:val="20"/>
  </w:num>
  <w:num w:numId="19">
    <w:abstractNumId w:val="12"/>
  </w:num>
  <w:num w:numId="20">
    <w:abstractNumId w:val="10"/>
  </w:num>
  <w:num w:numId="21">
    <w:abstractNumId w:val="0"/>
  </w:num>
  <w:num w:numId="22">
    <w:abstractNumId w:val="6"/>
  </w:num>
  <w:num w:numId="23">
    <w:abstractNumId w:val="19"/>
  </w:num>
  <w:num w:numId="24">
    <w:abstractNumId w:val="15"/>
  </w:num>
  <w:num w:numId="25">
    <w:abstractNumId w:val="17"/>
  </w:num>
  <w:num w:numId="26">
    <w:abstractNumId w:val="23"/>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02F"/>
    <w:rsid w:val="0000322F"/>
    <w:rsid w:val="00053359"/>
    <w:rsid w:val="00065365"/>
    <w:rsid w:val="000662B6"/>
    <w:rsid w:val="00072B9C"/>
    <w:rsid w:val="00073AFB"/>
    <w:rsid w:val="00083682"/>
    <w:rsid w:val="000952EB"/>
    <w:rsid w:val="00095F42"/>
    <w:rsid w:val="000B00AA"/>
    <w:rsid w:val="000B13DA"/>
    <w:rsid w:val="000B1732"/>
    <w:rsid w:val="000C4E0E"/>
    <w:rsid w:val="000C7296"/>
    <w:rsid w:val="00114F63"/>
    <w:rsid w:val="001240D5"/>
    <w:rsid w:val="00136AC8"/>
    <w:rsid w:val="0014285E"/>
    <w:rsid w:val="00146535"/>
    <w:rsid w:val="001548E9"/>
    <w:rsid w:val="00195437"/>
    <w:rsid w:val="001A0DE7"/>
    <w:rsid w:val="001B5B26"/>
    <w:rsid w:val="001D184B"/>
    <w:rsid w:val="001E3F27"/>
    <w:rsid w:val="001F5A8D"/>
    <w:rsid w:val="00217D82"/>
    <w:rsid w:val="0022351E"/>
    <w:rsid w:val="002262B2"/>
    <w:rsid w:val="00226AE0"/>
    <w:rsid w:val="00226FB4"/>
    <w:rsid w:val="00241619"/>
    <w:rsid w:val="002651AE"/>
    <w:rsid w:val="002652D6"/>
    <w:rsid w:val="002778A4"/>
    <w:rsid w:val="00294706"/>
    <w:rsid w:val="002B5CB5"/>
    <w:rsid w:val="002C00EE"/>
    <w:rsid w:val="002C4713"/>
    <w:rsid w:val="002C4E70"/>
    <w:rsid w:val="002C549D"/>
    <w:rsid w:val="002D46B8"/>
    <w:rsid w:val="002F783D"/>
    <w:rsid w:val="0030361B"/>
    <w:rsid w:val="00310A62"/>
    <w:rsid w:val="00315DBD"/>
    <w:rsid w:val="00324531"/>
    <w:rsid w:val="0035136F"/>
    <w:rsid w:val="00373440"/>
    <w:rsid w:val="00373989"/>
    <w:rsid w:val="00381423"/>
    <w:rsid w:val="00396C57"/>
    <w:rsid w:val="003A067B"/>
    <w:rsid w:val="003A110A"/>
    <w:rsid w:val="003C08EE"/>
    <w:rsid w:val="003C5087"/>
    <w:rsid w:val="003C57DE"/>
    <w:rsid w:val="003D3FDD"/>
    <w:rsid w:val="003F0B3C"/>
    <w:rsid w:val="003F21C6"/>
    <w:rsid w:val="003F4184"/>
    <w:rsid w:val="00404CD1"/>
    <w:rsid w:val="00427416"/>
    <w:rsid w:val="00431B2C"/>
    <w:rsid w:val="004523E1"/>
    <w:rsid w:val="0046278B"/>
    <w:rsid w:val="00465EFF"/>
    <w:rsid w:val="00474A25"/>
    <w:rsid w:val="004A1FBD"/>
    <w:rsid w:val="004C38CB"/>
    <w:rsid w:val="004C710F"/>
    <w:rsid w:val="004D66DA"/>
    <w:rsid w:val="004F45A2"/>
    <w:rsid w:val="004F5B0A"/>
    <w:rsid w:val="0051756C"/>
    <w:rsid w:val="00543018"/>
    <w:rsid w:val="00555029"/>
    <w:rsid w:val="005628D5"/>
    <w:rsid w:val="005D6726"/>
    <w:rsid w:val="005D6E23"/>
    <w:rsid w:val="005E5B90"/>
    <w:rsid w:val="00603AB3"/>
    <w:rsid w:val="006114E7"/>
    <w:rsid w:val="00640091"/>
    <w:rsid w:val="0064115A"/>
    <w:rsid w:val="0067038C"/>
    <w:rsid w:val="006815DE"/>
    <w:rsid w:val="006D578C"/>
    <w:rsid w:val="0070476A"/>
    <w:rsid w:val="00712607"/>
    <w:rsid w:val="007148CE"/>
    <w:rsid w:val="0074010D"/>
    <w:rsid w:val="00747DCA"/>
    <w:rsid w:val="00756504"/>
    <w:rsid w:val="00763A92"/>
    <w:rsid w:val="0079093F"/>
    <w:rsid w:val="00796D5A"/>
    <w:rsid w:val="007A691A"/>
    <w:rsid w:val="007C45C7"/>
    <w:rsid w:val="007D7CA2"/>
    <w:rsid w:val="007F791E"/>
    <w:rsid w:val="00803DFF"/>
    <w:rsid w:val="008161F4"/>
    <w:rsid w:val="00816366"/>
    <w:rsid w:val="00816436"/>
    <w:rsid w:val="00833FB8"/>
    <w:rsid w:val="008461A7"/>
    <w:rsid w:val="00846846"/>
    <w:rsid w:val="00895FE9"/>
    <w:rsid w:val="008B5656"/>
    <w:rsid w:val="008C318A"/>
    <w:rsid w:val="008C74D5"/>
    <w:rsid w:val="008E602F"/>
    <w:rsid w:val="008F2FE9"/>
    <w:rsid w:val="008F3F39"/>
    <w:rsid w:val="0091521E"/>
    <w:rsid w:val="009629E1"/>
    <w:rsid w:val="00977A9B"/>
    <w:rsid w:val="009B09C5"/>
    <w:rsid w:val="009B68CF"/>
    <w:rsid w:val="009C29A6"/>
    <w:rsid w:val="009D2447"/>
    <w:rsid w:val="009F42EF"/>
    <w:rsid w:val="00A07AE9"/>
    <w:rsid w:val="00A208A4"/>
    <w:rsid w:val="00A33E90"/>
    <w:rsid w:val="00A46C53"/>
    <w:rsid w:val="00A552B0"/>
    <w:rsid w:val="00A61271"/>
    <w:rsid w:val="00A71C9C"/>
    <w:rsid w:val="00A75CDE"/>
    <w:rsid w:val="00A9127F"/>
    <w:rsid w:val="00A962BA"/>
    <w:rsid w:val="00AA4379"/>
    <w:rsid w:val="00AD45FA"/>
    <w:rsid w:val="00AF17BA"/>
    <w:rsid w:val="00AF1EB5"/>
    <w:rsid w:val="00B05B04"/>
    <w:rsid w:val="00B072C7"/>
    <w:rsid w:val="00B12573"/>
    <w:rsid w:val="00B27963"/>
    <w:rsid w:val="00B40714"/>
    <w:rsid w:val="00B47007"/>
    <w:rsid w:val="00B5179D"/>
    <w:rsid w:val="00B65550"/>
    <w:rsid w:val="00B82940"/>
    <w:rsid w:val="00BA12DD"/>
    <w:rsid w:val="00BA2744"/>
    <w:rsid w:val="00BA3F42"/>
    <w:rsid w:val="00BA591B"/>
    <w:rsid w:val="00BA68F7"/>
    <w:rsid w:val="00BB3366"/>
    <w:rsid w:val="00BC1409"/>
    <w:rsid w:val="00BD06B3"/>
    <w:rsid w:val="00BD0B5C"/>
    <w:rsid w:val="00C044CC"/>
    <w:rsid w:val="00C1524F"/>
    <w:rsid w:val="00C25FE2"/>
    <w:rsid w:val="00C453C4"/>
    <w:rsid w:val="00C6405E"/>
    <w:rsid w:val="00C70579"/>
    <w:rsid w:val="00C80873"/>
    <w:rsid w:val="00C90252"/>
    <w:rsid w:val="00C93C93"/>
    <w:rsid w:val="00CA7F30"/>
    <w:rsid w:val="00CF0624"/>
    <w:rsid w:val="00CF31AE"/>
    <w:rsid w:val="00CF4BEA"/>
    <w:rsid w:val="00D06373"/>
    <w:rsid w:val="00D06681"/>
    <w:rsid w:val="00D169D9"/>
    <w:rsid w:val="00D24656"/>
    <w:rsid w:val="00D34451"/>
    <w:rsid w:val="00D47C10"/>
    <w:rsid w:val="00D76F39"/>
    <w:rsid w:val="00D774CA"/>
    <w:rsid w:val="00DA0878"/>
    <w:rsid w:val="00DC2D65"/>
    <w:rsid w:val="00DD6A2E"/>
    <w:rsid w:val="00DF5E20"/>
    <w:rsid w:val="00E009B7"/>
    <w:rsid w:val="00E149C9"/>
    <w:rsid w:val="00E44EAC"/>
    <w:rsid w:val="00E60871"/>
    <w:rsid w:val="00E62ACC"/>
    <w:rsid w:val="00E90AC6"/>
    <w:rsid w:val="00E9393C"/>
    <w:rsid w:val="00EA02B7"/>
    <w:rsid w:val="00EA099B"/>
    <w:rsid w:val="00EB28BB"/>
    <w:rsid w:val="00EB3FE5"/>
    <w:rsid w:val="00EB45DF"/>
    <w:rsid w:val="00EC112E"/>
    <w:rsid w:val="00EE7D0C"/>
    <w:rsid w:val="00EF094F"/>
    <w:rsid w:val="00F96D8B"/>
    <w:rsid w:val="00F9763A"/>
    <w:rsid w:val="00FA0B1D"/>
    <w:rsid w:val="00FA5F8A"/>
    <w:rsid w:val="00FB2A8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FEDB1B79-98AC-4B5C-927A-1FA61683A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E602F"/>
    <w:pPr>
      <w:ind w:left="720"/>
      <w:contextualSpacing/>
    </w:pPr>
  </w:style>
  <w:style w:type="paragraph" w:styleId="Kopfzeile">
    <w:name w:val="header"/>
    <w:basedOn w:val="Standard"/>
    <w:link w:val="KopfzeileZchn"/>
    <w:uiPriority w:val="99"/>
    <w:unhideWhenUsed/>
    <w:rsid w:val="00A552B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552B0"/>
  </w:style>
  <w:style w:type="paragraph" w:styleId="Fuzeile">
    <w:name w:val="footer"/>
    <w:basedOn w:val="Standard"/>
    <w:link w:val="FuzeileZchn"/>
    <w:uiPriority w:val="99"/>
    <w:unhideWhenUsed/>
    <w:rsid w:val="002F783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F783D"/>
  </w:style>
  <w:style w:type="paragraph" w:styleId="Sprechblasentext">
    <w:name w:val="Balloon Text"/>
    <w:basedOn w:val="Standard"/>
    <w:link w:val="SprechblasentextZchn"/>
    <w:uiPriority w:val="99"/>
    <w:semiHidden/>
    <w:unhideWhenUsed/>
    <w:rsid w:val="00EA099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A099B"/>
    <w:rPr>
      <w:rFonts w:ascii="Tahoma" w:hAnsi="Tahoma" w:cs="Tahoma"/>
      <w:sz w:val="16"/>
      <w:szCs w:val="16"/>
    </w:rPr>
  </w:style>
  <w:style w:type="character" w:styleId="Kommentarzeichen">
    <w:name w:val="annotation reference"/>
    <w:basedOn w:val="Absatz-Standardschriftart"/>
    <w:uiPriority w:val="99"/>
    <w:semiHidden/>
    <w:unhideWhenUsed/>
    <w:rsid w:val="0051756C"/>
    <w:rPr>
      <w:sz w:val="16"/>
      <w:szCs w:val="16"/>
    </w:rPr>
  </w:style>
  <w:style w:type="paragraph" w:styleId="Kommentartext">
    <w:name w:val="annotation text"/>
    <w:basedOn w:val="Standard"/>
    <w:link w:val="KommentartextZchn"/>
    <w:uiPriority w:val="99"/>
    <w:semiHidden/>
    <w:unhideWhenUsed/>
    <w:rsid w:val="0051756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1756C"/>
    <w:rPr>
      <w:sz w:val="20"/>
      <w:szCs w:val="20"/>
    </w:rPr>
  </w:style>
  <w:style w:type="paragraph" w:styleId="Kommentarthema">
    <w:name w:val="annotation subject"/>
    <w:basedOn w:val="Kommentartext"/>
    <w:next w:val="Kommentartext"/>
    <w:link w:val="KommentarthemaZchn"/>
    <w:uiPriority w:val="99"/>
    <w:semiHidden/>
    <w:unhideWhenUsed/>
    <w:rsid w:val="0051756C"/>
    <w:rPr>
      <w:b/>
      <w:bCs/>
    </w:rPr>
  </w:style>
  <w:style w:type="character" w:customStyle="1" w:styleId="KommentarthemaZchn">
    <w:name w:val="Kommentarthema Zchn"/>
    <w:basedOn w:val="KommentartextZchn"/>
    <w:link w:val="Kommentarthema"/>
    <w:uiPriority w:val="99"/>
    <w:semiHidden/>
    <w:rsid w:val="0051756C"/>
    <w:rPr>
      <w:b/>
      <w:bCs/>
      <w:sz w:val="20"/>
      <w:szCs w:val="20"/>
    </w:rPr>
  </w:style>
  <w:style w:type="character" w:customStyle="1" w:styleId="CharStyle8">
    <w:name w:val="Char Style 8"/>
    <w:basedOn w:val="Absatz-Standardschriftart"/>
    <w:link w:val="Style7"/>
    <w:rsid w:val="002651AE"/>
    <w:rPr>
      <w:rFonts w:ascii="Arial" w:eastAsia="Arial" w:hAnsi="Arial" w:cs="Arial"/>
      <w:b/>
      <w:bCs/>
      <w:sz w:val="20"/>
      <w:szCs w:val="20"/>
      <w:shd w:val="clear" w:color="auto" w:fill="FFFFFF"/>
    </w:rPr>
  </w:style>
  <w:style w:type="paragraph" w:customStyle="1" w:styleId="Style7">
    <w:name w:val="Style 7"/>
    <w:basedOn w:val="Standard"/>
    <w:link w:val="CharStyle8"/>
    <w:rsid w:val="002651AE"/>
    <w:pPr>
      <w:widowControl w:val="0"/>
      <w:shd w:val="clear" w:color="auto" w:fill="FFFFFF"/>
      <w:spacing w:before="420" w:after="240" w:line="0" w:lineRule="atLeast"/>
      <w:outlineLvl w:val="0"/>
    </w:pPr>
    <w:rPr>
      <w:rFonts w:ascii="Arial" w:eastAsia="Arial" w:hAnsi="Arial" w:cs="Arial"/>
      <w:b/>
      <w:bCs/>
      <w:sz w:val="20"/>
      <w:szCs w:val="20"/>
    </w:rPr>
  </w:style>
  <w:style w:type="paragraph" w:customStyle="1" w:styleId="Unsichtbar">
    <w:name w:val="Unsichtbar"/>
    <w:rsid w:val="00EE7D0C"/>
    <w:pPr>
      <w:widowControl w:val="0"/>
      <w:autoSpaceDE w:val="0"/>
      <w:autoSpaceDN w:val="0"/>
      <w:adjustRightInd w:val="0"/>
      <w:spacing w:after="0" w:line="240" w:lineRule="auto"/>
    </w:pPr>
    <w:rPr>
      <w:rFonts w:ascii="Times New Roman" w:eastAsia="Times New Roman" w:hAnsi="Times New Roman" w:cs="Times New Roman"/>
      <w:vanish/>
      <w:sz w:val="20"/>
      <w:szCs w:val="20"/>
      <w:lang w:eastAsia="de-DE"/>
    </w:rPr>
  </w:style>
  <w:style w:type="paragraph" w:customStyle="1" w:styleId="txt">
    <w:name w:val="txt"/>
    <w:rsid w:val="00EE7D0C"/>
    <w:pPr>
      <w:widowControl w:val="0"/>
      <w:autoSpaceDE w:val="0"/>
      <w:autoSpaceDN w:val="0"/>
      <w:adjustRightInd w:val="0"/>
      <w:spacing w:after="60" w:line="260" w:lineRule="exact"/>
    </w:pPr>
    <w:rPr>
      <w:rFonts w:ascii="Arial" w:eastAsia="Times New Roman" w:hAnsi="Arial" w:cs="Times New Roman"/>
      <w:sz w:val="20"/>
      <w:szCs w:val="20"/>
      <w:lang w:eastAsia="de-DE"/>
    </w:rPr>
  </w:style>
  <w:style w:type="paragraph" w:customStyle="1" w:styleId="U0">
    <w:name w:val="U0"/>
    <w:basedOn w:val="txt"/>
    <w:next w:val="txt"/>
    <w:rsid w:val="00EE7D0C"/>
    <w:pPr>
      <w:spacing w:before="120" w:after="120"/>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834095">
      <w:bodyDiv w:val="1"/>
      <w:marLeft w:val="0"/>
      <w:marRight w:val="0"/>
      <w:marTop w:val="0"/>
      <w:marBottom w:val="0"/>
      <w:divBdr>
        <w:top w:val="none" w:sz="0" w:space="0" w:color="auto"/>
        <w:left w:val="none" w:sz="0" w:space="0" w:color="auto"/>
        <w:bottom w:val="none" w:sz="0" w:space="0" w:color="auto"/>
        <w:right w:val="none" w:sz="0" w:space="0" w:color="auto"/>
      </w:divBdr>
    </w:div>
    <w:div w:id="971904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999929 xmlns="http://www.datev.de/BSOffice/999929">55cdee48-7bec-4bbf-a4da-9fb782791fd8</BSO999929>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9DBA7D-C526-4986-9F13-4F36A7A2C2C8}">
  <ds:schemaRefs>
    <ds:schemaRef ds:uri="http://www.datev.de/BSOffice/999929"/>
  </ds:schemaRefs>
</ds:datastoreItem>
</file>

<file path=customXml/itemProps2.xml><?xml version="1.0" encoding="utf-8"?>
<ds:datastoreItem xmlns:ds="http://schemas.openxmlformats.org/officeDocument/2006/customXml" ds:itemID="{4992303C-1E5C-4DC9-B565-907EF9F86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268</Words>
  <Characters>1695</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Kümmerlein Rechtsanwälte &amp; Notare</Company>
  <LinksUpToDate>false</LinksUpToDate>
  <CharactersWithSpaces>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KSUP;NORDWEST Handel AG</dc:creator>
  <cp:lastModifiedBy>Roppel, Mathias</cp:lastModifiedBy>
  <cp:revision>2</cp:revision>
  <cp:lastPrinted>2020-03-16T14:14:00Z</cp:lastPrinted>
  <dcterms:created xsi:type="dcterms:W3CDTF">2020-03-17T16:11:00Z</dcterms:created>
  <dcterms:modified xsi:type="dcterms:W3CDTF">2020-03-17T16:11:00Z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V-DMS_MANDANT_NR">
    <vt:lpwstr>000641-2008/001:00</vt:lpwstr>
  </property>
  <property fmtid="{D5CDD505-2E9C-101B-9397-08002B2CF9AE}" pid="3" name="DATEV-DMS_MANDANT_BEZ">
    <vt:lpwstr>HolzLand / Arbeitsrecht</vt:lpwstr>
  </property>
  <property fmtid="{D5CDD505-2E9C-101B-9397-08002B2CF9AE}" pid="4" name="DATEV-DMS_DOKU_NR">
    <vt:lpwstr>778602</vt:lpwstr>
  </property>
  <property fmtid="{D5CDD505-2E9C-101B-9397-08002B2CF9AE}" pid="5" name="DATEV-DMS_BETREFF">
    <vt:lpwstr>Ergänzung zum Arbeitsvertrag 2020-03-13</vt:lpwstr>
  </property>
</Properties>
</file>